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C1" w:rsidRDefault="002C77C1" w:rsidP="002C77C1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2C77C1" w:rsidRDefault="002C77C1" w:rsidP="002C77C1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2C77C1" w:rsidRDefault="002C77C1" w:rsidP="002C77C1">
      <w:pPr>
        <w:rPr>
          <w:lang w:val="sr-Cyrl-CS"/>
        </w:rPr>
      </w:pPr>
      <w:r>
        <w:rPr>
          <w:lang w:val="sr-Cyrl-CS"/>
        </w:rPr>
        <w:t xml:space="preserve">Одбор за правосуђе, државну </w:t>
      </w:r>
    </w:p>
    <w:p w:rsidR="002C77C1" w:rsidRDefault="002C77C1" w:rsidP="002C77C1">
      <w:pPr>
        <w:rPr>
          <w:lang w:val="sr-Cyrl-CS"/>
        </w:rPr>
      </w:pPr>
      <w:r>
        <w:rPr>
          <w:lang w:val="sr-Cyrl-CS"/>
        </w:rPr>
        <w:t>управу и локалну самоуправу</w:t>
      </w:r>
    </w:p>
    <w:p w:rsidR="002C77C1" w:rsidRDefault="002C77C1" w:rsidP="002C77C1">
      <w:pPr>
        <w:rPr>
          <w:color w:val="FF0000"/>
        </w:rPr>
      </w:pPr>
      <w:r>
        <w:rPr>
          <w:lang w:val="sr-Cyrl-CS"/>
        </w:rPr>
        <w:t>07 Број: 06-2/</w:t>
      </w:r>
      <w:r>
        <w:rPr>
          <w:lang w:val="sr-Cyrl-RS"/>
        </w:rPr>
        <w:t>224</w:t>
      </w:r>
      <w:r>
        <w:rPr>
          <w:lang w:val="sr-Cyrl-CS"/>
        </w:rPr>
        <w:t>-1</w:t>
      </w:r>
      <w:r>
        <w:t>3</w:t>
      </w:r>
    </w:p>
    <w:p w:rsidR="002C77C1" w:rsidRDefault="002C77C1" w:rsidP="002C77C1">
      <w:pPr>
        <w:rPr>
          <w:lang w:val="sr-Cyrl-CS"/>
        </w:rPr>
      </w:pPr>
      <w:r>
        <w:rPr>
          <w:lang w:val="sr-Cyrl-RS"/>
        </w:rPr>
        <w:t>11</w:t>
      </w:r>
      <w:r>
        <w:rPr>
          <w:lang w:val="sr-Cyrl-CS"/>
        </w:rPr>
        <w:t>. јун 2013. године</w:t>
      </w:r>
    </w:p>
    <w:p w:rsidR="002C77C1" w:rsidRDefault="002C77C1" w:rsidP="002C77C1">
      <w:pPr>
        <w:rPr>
          <w:lang w:val="sr-Cyrl-CS"/>
        </w:rPr>
      </w:pPr>
      <w:r>
        <w:rPr>
          <w:lang w:val="sr-Cyrl-CS"/>
        </w:rPr>
        <w:t>Б е о г р а д</w:t>
      </w:r>
    </w:p>
    <w:p w:rsidR="002C77C1" w:rsidRDefault="002C77C1" w:rsidP="002C77C1">
      <w:pPr>
        <w:rPr>
          <w:lang w:val="sr-Cyrl-CS"/>
        </w:rPr>
      </w:pPr>
    </w:p>
    <w:p w:rsidR="002C77C1" w:rsidRDefault="002C77C1" w:rsidP="002C77C1">
      <w:pPr>
        <w:rPr>
          <w:lang w:val="sr-Cyrl-CS"/>
        </w:rPr>
      </w:pP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 xml:space="preserve">На основу члана 70. Пословника Народне скупштине </w:t>
      </w:r>
    </w:p>
    <w:p w:rsidR="002C77C1" w:rsidRDefault="002C77C1" w:rsidP="002C77C1">
      <w:pPr>
        <w:jc w:val="center"/>
        <w:rPr>
          <w:lang w:val="ru-RU"/>
        </w:rPr>
      </w:pPr>
    </w:p>
    <w:p w:rsidR="002C77C1" w:rsidRDefault="002C77C1" w:rsidP="002C77C1">
      <w:pPr>
        <w:spacing w:line="360" w:lineRule="auto"/>
        <w:jc w:val="center"/>
        <w:rPr>
          <w:lang w:val="sr-Cyrl-CS"/>
        </w:rPr>
      </w:pPr>
      <w:r>
        <w:rPr>
          <w:lang w:val="sr-Cyrl-CS"/>
        </w:rPr>
        <w:t>С А З И В А М</w:t>
      </w:r>
    </w:p>
    <w:p w:rsidR="002C77C1" w:rsidRDefault="002C77C1" w:rsidP="002C77C1">
      <w:pPr>
        <w:jc w:val="center"/>
      </w:pPr>
      <w:r>
        <w:rPr>
          <w:lang w:val="sr-Cyrl-RS"/>
        </w:rPr>
        <w:t>28</w:t>
      </w:r>
      <w:r>
        <w:rPr>
          <w:lang w:val="sr-Cyrl-CS"/>
        </w:rPr>
        <w:t>. СЕДНИЦУ ОДБОРА ЗА ПРАВОСУЂЕ,</w:t>
      </w:r>
    </w:p>
    <w:p w:rsidR="002C77C1" w:rsidRDefault="002C77C1" w:rsidP="002C77C1">
      <w:pPr>
        <w:jc w:val="center"/>
        <w:rPr>
          <w:lang w:val="sr-Cyrl-CS"/>
        </w:rPr>
      </w:pPr>
      <w:r>
        <w:rPr>
          <w:lang w:val="sr-Cyrl-CS"/>
        </w:rPr>
        <w:t>ДРЖАВНУ УПРАВУ И ЛОКАЛНУ САМОУПРАВУ</w:t>
      </w:r>
    </w:p>
    <w:p w:rsidR="002C77C1" w:rsidRDefault="002C77C1" w:rsidP="002C77C1">
      <w:pPr>
        <w:jc w:val="center"/>
        <w:rPr>
          <w:lang w:val="sr-Cyrl-CS"/>
        </w:rPr>
      </w:pPr>
      <w:r>
        <w:rPr>
          <w:lang w:val="sr-Cyrl-CS"/>
        </w:rPr>
        <w:t xml:space="preserve">ЗА ПОНЕДЕЉАК, 17. ЈУН 2013. ГОДИНЕ, У </w:t>
      </w:r>
      <w:r>
        <w:rPr>
          <w:lang w:val="sr-Cyrl-RS"/>
        </w:rPr>
        <w:t>12,00</w:t>
      </w:r>
      <w:r>
        <w:rPr>
          <w:color w:val="FF0000"/>
          <w:lang w:val="sr-Cyrl-CS"/>
        </w:rPr>
        <w:t xml:space="preserve"> </w:t>
      </w:r>
      <w:r>
        <w:rPr>
          <w:lang w:val="sr-Cyrl-CS"/>
        </w:rPr>
        <w:t>ЧАСОВА</w:t>
      </w:r>
    </w:p>
    <w:p w:rsidR="002C77C1" w:rsidRDefault="002C77C1" w:rsidP="002C77C1">
      <w:pPr>
        <w:tabs>
          <w:tab w:val="left" w:pos="1440"/>
        </w:tabs>
        <w:jc w:val="center"/>
        <w:rPr>
          <w:lang w:val="sr-Cyrl-CS"/>
        </w:rPr>
      </w:pP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ab/>
        <w:t>За ову седницу предлажем следећи</w:t>
      </w:r>
    </w:p>
    <w:p w:rsidR="002C77C1" w:rsidRDefault="002C77C1" w:rsidP="002C77C1">
      <w:pPr>
        <w:jc w:val="both"/>
        <w:rPr>
          <w:lang w:val="sr-Cyrl-RS"/>
        </w:rPr>
      </w:pPr>
    </w:p>
    <w:p w:rsidR="002C77C1" w:rsidRDefault="002C77C1" w:rsidP="002C77C1">
      <w:pPr>
        <w:jc w:val="center"/>
        <w:rPr>
          <w:lang w:val="sr-Cyrl-CS"/>
        </w:rPr>
      </w:pPr>
      <w:r>
        <w:rPr>
          <w:lang w:val="sr-Cyrl-CS"/>
        </w:rPr>
        <w:t>Д н е в н и   р е д :</w:t>
      </w:r>
    </w:p>
    <w:p w:rsidR="002C77C1" w:rsidRDefault="002C77C1" w:rsidP="002C77C1">
      <w:pPr>
        <w:tabs>
          <w:tab w:val="left" w:pos="1440"/>
        </w:tabs>
        <w:jc w:val="both"/>
        <w:rPr>
          <w:lang w:val="sr-Cyrl-CS"/>
        </w:rPr>
      </w:pPr>
    </w:p>
    <w:p w:rsidR="002C77C1" w:rsidRPr="002C77C1" w:rsidRDefault="002C77C1" w:rsidP="002C77C1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lang w:val="sr-Cyrl-CS"/>
        </w:rPr>
      </w:pPr>
      <w:r>
        <w:rPr>
          <w:lang w:val="sr-Cyrl-CS"/>
        </w:rPr>
        <w:t>Усвајање записника са 27. седнице Одбора</w:t>
      </w:r>
      <w:r w:rsidR="00297A39">
        <w:rPr>
          <w:lang w:val="sr-Cyrl-CS"/>
        </w:rPr>
        <w:t>,</w:t>
      </w:r>
    </w:p>
    <w:p w:rsidR="002C77C1" w:rsidRDefault="002C77C1" w:rsidP="002C77C1">
      <w:pPr>
        <w:tabs>
          <w:tab w:val="left" w:pos="1440"/>
        </w:tabs>
        <w:jc w:val="both"/>
        <w:rPr>
          <w:rFonts w:cs="Arial"/>
          <w:bCs/>
          <w:sz w:val="10"/>
          <w:szCs w:val="10"/>
          <w:lang w:val="ru-RU"/>
        </w:rPr>
      </w:pPr>
      <w:r>
        <w:rPr>
          <w:lang w:val="sr-Cyrl-CS"/>
        </w:rPr>
        <w:tab/>
      </w:r>
      <w:r>
        <w:rPr>
          <w:rFonts w:cs="Arial"/>
          <w:bCs/>
          <w:lang w:val="ru-RU"/>
        </w:rPr>
        <w:tab/>
      </w:r>
      <w:r>
        <w:rPr>
          <w:rFonts w:cs="Arial"/>
          <w:b/>
          <w:bCs/>
          <w:sz w:val="26"/>
          <w:szCs w:val="26"/>
        </w:rPr>
        <w:t xml:space="preserve">                      </w:t>
      </w:r>
      <w:r>
        <w:rPr>
          <w:rFonts w:eastAsia="Batang" w:cs="Arial"/>
          <w:b/>
          <w:sz w:val="26"/>
          <w:szCs w:val="26"/>
          <w:lang w:val="sr-Cyrl-CS"/>
        </w:rPr>
        <w:t xml:space="preserve"> </w:t>
      </w:r>
    </w:p>
    <w:p w:rsidR="002C77C1" w:rsidRPr="00200F27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/>
          <w:bCs/>
          <w:lang w:val="sr-Cyrl-CS"/>
        </w:rPr>
        <w:tab/>
      </w:r>
      <w:r>
        <w:rPr>
          <w:rFonts w:cs="Arial"/>
          <w:bCs/>
          <w:lang w:val="sr-Cyrl-CS"/>
        </w:rPr>
        <w:t>1</w:t>
      </w:r>
      <w:r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>Разматрање Годишњег извештаја о раду Агенције за борбу против корупције за 2012. годину;</w:t>
      </w:r>
    </w:p>
    <w:p w:rsidR="002C77C1" w:rsidRPr="00200F27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u w:val="single"/>
          <w:lang w:val="sr-Cyrl-RS"/>
        </w:rPr>
      </w:pPr>
      <w:r>
        <w:rPr>
          <w:rFonts w:cs="Arial"/>
          <w:bCs/>
          <w:lang w:val="sr-Cyrl-CS"/>
        </w:rPr>
        <w:tab/>
        <w:t>2</w:t>
      </w:r>
      <w:r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 xml:space="preserve">Разматрање Извештаја о раду јавних тужилаштава на сузбијању криминалитета и заштити уставности и законитости у  2012. </w:t>
      </w:r>
      <w:r w:rsidR="00CD23EB">
        <w:rPr>
          <w:rFonts w:cs="Arial"/>
          <w:bCs/>
          <w:lang w:val="sr-Cyrl-RS"/>
        </w:rPr>
        <w:t>г</w:t>
      </w:r>
      <w:r>
        <w:rPr>
          <w:rFonts w:cs="Arial"/>
          <w:bCs/>
          <w:lang w:val="sr-Cyrl-RS"/>
        </w:rPr>
        <w:t>одини</w:t>
      </w:r>
      <w:r w:rsidR="00CD23EB">
        <w:rPr>
          <w:rFonts w:cs="Arial"/>
          <w:bCs/>
          <w:lang w:val="sr-Cyrl-RS"/>
        </w:rPr>
        <w:t xml:space="preserve"> и Извештаја о раду Тужилаштва за ратне злочине за 2012. годину;</w:t>
      </w:r>
    </w:p>
    <w:p w:rsidR="002C77C1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</w:rPr>
      </w:pPr>
      <w:r>
        <w:rPr>
          <w:rFonts w:cs="Arial"/>
          <w:bCs/>
          <w:lang w:val="sr-Cyrl-CS"/>
        </w:rPr>
        <w:tab/>
        <w:t>3</w:t>
      </w:r>
      <w:r>
        <w:rPr>
          <w:rFonts w:cs="Arial"/>
          <w:bCs/>
        </w:rPr>
        <w:t xml:space="preserve">. </w:t>
      </w:r>
      <w:r>
        <w:rPr>
          <w:rFonts w:cs="Arial"/>
          <w:bCs/>
          <w:lang w:val="sr-Cyrl-RS"/>
        </w:rPr>
        <w:t>Разматрање Извештаја о спровођењу Закона о слободном приступу информацијама од јавног значаја и Закона о заштити података о личности за 2012. годину;</w:t>
      </w:r>
    </w:p>
    <w:p w:rsidR="002C77C1" w:rsidRDefault="002C77C1" w:rsidP="002C77C1">
      <w:pPr>
        <w:tabs>
          <w:tab w:val="left" w:pos="1496"/>
        </w:tabs>
        <w:jc w:val="both"/>
        <w:rPr>
          <w:rFonts w:cs="Arial"/>
          <w:bCs/>
          <w:lang w:val="sr-Cyrl-RS"/>
        </w:rPr>
      </w:pPr>
      <w:r>
        <w:rPr>
          <w:rFonts w:cs="Arial"/>
          <w:bCs/>
          <w:lang w:val="sr-Cyrl-RS"/>
        </w:rPr>
        <w:tab/>
      </w:r>
      <w:r w:rsidRPr="005B3C6C">
        <w:rPr>
          <w:rFonts w:cs="Arial"/>
          <w:bCs/>
          <w:lang w:val="sr-Cyrl-RS"/>
        </w:rPr>
        <w:t xml:space="preserve">4. </w:t>
      </w:r>
      <w:r>
        <w:rPr>
          <w:rFonts w:cs="Arial"/>
          <w:bCs/>
          <w:lang w:val="sr-Cyrl-RS"/>
        </w:rPr>
        <w:t>Разматрање Предлога одлуке о избору судија који се први пут бирају на судијску функцију;</w:t>
      </w:r>
    </w:p>
    <w:p w:rsidR="002C77C1" w:rsidRPr="005B3C6C" w:rsidRDefault="002C77C1" w:rsidP="002C77C1">
      <w:pPr>
        <w:tabs>
          <w:tab w:val="left" w:pos="1496"/>
        </w:tabs>
        <w:jc w:val="both"/>
        <w:rPr>
          <w:bCs/>
          <w:lang w:val="sr-Cyrl-RS"/>
        </w:rPr>
      </w:pPr>
      <w:r>
        <w:rPr>
          <w:rFonts w:cs="Arial"/>
          <w:bCs/>
          <w:lang w:val="sr-Cyrl-RS"/>
        </w:rPr>
        <w:tab/>
        <w:t>5. Предлог да Одбор за правосуђе, државну управу и локалну самоуправу</w:t>
      </w:r>
      <w:r w:rsidR="00297A39">
        <w:rPr>
          <w:rFonts w:cs="Arial"/>
          <w:bCs/>
          <w:lang w:val="sr-Cyrl-RS"/>
        </w:rPr>
        <w:t xml:space="preserve">, </w:t>
      </w:r>
      <w:r>
        <w:rPr>
          <w:rFonts w:cs="Arial"/>
          <w:bCs/>
          <w:lang w:val="sr-Cyrl-RS"/>
        </w:rPr>
        <w:t xml:space="preserve"> заједно са </w:t>
      </w:r>
      <w:r w:rsidR="00122B35">
        <w:rPr>
          <w:rFonts w:cs="Arial"/>
          <w:bCs/>
          <w:lang w:val="sr-Cyrl-RS"/>
        </w:rPr>
        <w:t>Одбором за људска и мањинска права и равноправност полова, организује јав</w:t>
      </w:r>
      <w:r w:rsidR="00297A39">
        <w:rPr>
          <w:rFonts w:cs="Arial"/>
          <w:bCs/>
          <w:lang w:val="sr-Cyrl-RS"/>
        </w:rPr>
        <w:t>но слушање о И</w:t>
      </w:r>
      <w:r w:rsidR="00122B35">
        <w:rPr>
          <w:rFonts w:cs="Arial"/>
          <w:bCs/>
          <w:lang w:val="sr-Cyrl-RS"/>
        </w:rPr>
        <w:t>звештају о раду Националног превентивног механизма за превенцију тортуре за 2012. годину;</w:t>
      </w:r>
    </w:p>
    <w:p w:rsidR="002C77C1" w:rsidRDefault="002C77C1" w:rsidP="002C77C1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rFonts w:cs="Arial"/>
          <w:bCs/>
          <w:lang w:val="ru-RU"/>
        </w:rPr>
      </w:pPr>
      <w:r>
        <w:rPr>
          <w:rFonts w:cs="Arial"/>
          <w:bCs/>
          <w:lang w:val="sr-Cyrl-CS"/>
        </w:rPr>
        <w:tab/>
      </w:r>
      <w:r w:rsidR="00122B35">
        <w:rPr>
          <w:rFonts w:cs="Arial"/>
          <w:bCs/>
          <w:lang w:val="sr-Cyrl-CS"/>
        </w:rPr>
        <w:t>6</w:t>
      </w:r>
      <w:r>
        <w:rPr>
          <w:rFonts w:cs="Arial"/>
          <w:bCs/>
          <w:lang w:val="ru-RU"/>
        </w:rPr>
        <w:t>. Разно.</w:t>
      </w:r>
    </w:p>
    <w:p w:rsidR="002C77C1" w:rsidRDefault="002C77C1" w:rsidP="002C77C1">
      <w:pPr>
        <w:tabs>
          <w:tab w:val="left" w:pos="1496"/>
        </w:tabs>
        <w:jc w:val="both"/>
        <w:rPr>
          <w:rFonts w:cs="Arial"/>
          <w:bCs/>
          <w:lang w:val="sr-Cyrl-RS"/>
        </w:rPr>
      </w:pPr>
    </w:p>
    <w:p w:rsidR="002C77C1" w:rsidRDefault="002C77C1" w:rsidP="002C77C1">
      <w:pPr>
        <w:tabs>
          <w:tab w:val="left" w:pos="1496"/>
        </w:tabs>
        <w:jc w:val="both"/>
        <w:rPr>
          <w:bCs/>
          <w:lang w:val="sr-Cyrl-RS"/>
        </w:rPr>
      </w:pPr>
      <w:r>
        <w:rPr>
          <w:bCs/>
        </w:rPr>
        <w:tab/>
      </w:r>
      <w:r>
        <w:rPr>
          <w:bCs/>
          <w:lang w:val="sr-Cyrl-RS"/>
        </w:rPr>
        <w:t>Материјали за предложене тачке дневног реда благовремено су вам достављени.</w:t>
      </w:r>
    </w:p>
    <w:p w:rsidR="002C77C1" w:rsidRDefault="002C77C1" w:rsidP="002C77C1">
      <w:pPr>
        <w:tabs>
          <w:tab w:val="left" w:pos="1496"/>
        </w:tabs>
        <w:jc w:val="both"/>
        <w:rPr>
          <w:bCs/>
          <w:lang w:val="sr-Cyrl-RS"/>
        </w:rPr>
      </w:pPr>
    </w:p>
    <w:p w:rsidR="002C77C1" w:rsidRDefault="002C77C1" w:rsidP="002C77C1">
      <w:pPr>
        <w:ind w:firstLine="777"/>
        <w:jc w:val="both"/>
        <w:rPr>
          <w:lang w:val="sr-Cyrl-CS"/>
        </w:rPr>
      </w:pPr>
      <w:r>
        <w:rPr>
          <w:bCs/>
          <w:lang w:val="sr-Cyrl-CS"/>
        </w:rPr>
        <w:t xml:space="preserve">           </w:t>
      </w:r>
      <w:r>
        <w:rPr>
          <w:lang w:val="sr-Cyrl-CS"/>
        </w:rPr>
        <w:tab/>
        <w:t xml:space="preserve">Седница ће се одржати у Дому Народне скупштине, у Београду, Трг Николе Пашића 13,  у сали </w:t>
      </w:r>
      <w:r>
        <w:t>II</w:t>
      </w:r>
      <w:r>
        <w:rPr>
          <w:lang w:val="sr-Cyrl-CS"/>
        </w:rPr>
        <w:t>.</w:t>
      </w:r>
    </w:p>
    <w:p w:rsidR="002C77C1" w:rsidRDefault="002C77C1" w:rsidP="002C77C1">
      <w:pPr>
        <w:jc w:val="both"/>
        <w:rPr>
          <w:lang w:val="sr-Cyrl-RS"/>
        </w:rPr>
      </w:pPr>
    </w:p>
    <w:p w:rsidR="002C77C1" w:rsidRDefault="002C77C1" w:rsidP="002C77C1">
      <w:pPr>
        <w:tabs>
          <w:tab w:val="center" w:pos="612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</w:t>
      </w:r>
      <w:r>
        <w:rPr>
          <w:lang w:val="sr-Cyrl-CS"/>
        </w:rPr>
        <w:t>ПРЕДСЕДНИК</w:t>
      </w:r>
    </w:p>
    <w:p w:rsidR="002C77C1" w:rsidRDefault="002C77C1" w:rsidP="002C77C1">
      <w:pPr>
        <w:tabs>
          <w:tab w:val="center" w:pos="6120"/>
        </w:tabs>
        <w:jc w:val="both"/>
        <w:rPr>
          <w:lang w:val="sr-Cyrl-CS"/>
        </w:rPr>
      </w:pPr>
    </w:p>
    <w:p w:rsidR="002C77C1" w:rsidRPr="00935F42" w:rsidRDefault="002C77C1" w:rsidP="002C77C1">
      <w:pPr>
        <w:tabs>
          <w:tab w:val="center" w:pos="6120"/>
        </w:tabs>
        <w:jc w:val="both"/>
        <w:rPr>
          <w:lang w:val="sr-Cyrl-RS"/>
        </w:rPr>
      </w:pPr>
      <w:r>
        <w:rPr>
          <w:lang w:val="sr-Cyrl-CS"/>
        </w:rPr>
        <w:tab/>
        <w:t xml:space="preserve">      Петар Петровић</w:t>
      </w:r>
      <w:r w:rsidR="00935F42">
        <w:rPr>
          <w:lang w:val="sr-Cyrl-RS"/>
        </w:rPr>
        <w:t>,</w:t>
      </w:r>
      <w:r w:rsidR="00A254F4">
        <w:t xml:space="preserve"> </w:t>
      </w:r>
      <w:bookmarkStart w:id="0" w:name="_GoBack"/>
      <w:bookmarkEnd w:id="0"/>
      <w:r w:rsidR="00935F42">
        <w:rPr>
          <w:lang w:val="sr-Cyrl-RS"/>
        </w:rPr>
        <w:t>с.р.</w:t>
      </w:r>
    </w:p>
    <w:sectPr w:rsidR="002C77C1" w:rsidRPr="00935F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8206C"/>
    <w:multiLevelType w:val="hybridMultilevel"/>
    <w:tmpl w:val="B4384D16"/>
    <w:lvl w:ilvl="0" w:tplc="64A8F730">
      <w:start w:val="4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7C1"/>
    <w:rsid w:val="00122B35"/>
    <w:rsid w:val="00297A39"/>
    <w:rsid w:val="002C77C1"/>
    <w:rsid w:val="002C7AF8"/>
    <w:rsid w:val="00455D1C"/>
    <w:rsid w:val="007D13DE"/>
    <w:rsid w:val="00935F42"/>
    <w:rsid w:val="00A254F4"/>
    <w:rsid w:val="00CD23EB"/>
    <w:rsid w:val="00D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7C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7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3</cp:revision>
  <cp:lastPrinted>2013-06-14T13:47:00Z</cp:lastPrinted>
  <dcterms:created xsi:type="dcterms:W3CDTF">2013-06-11T10:33:00Z</dcterms:created>
  <dcterms:modified xsi:type="dcterms:W3CDTF">2013-06-14T13:51:00Z</dcterms:modified>
</cp:coreProperties>
</file>